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411C" w14:textId="283B1C29" w:rsidR="002C4008" w:rsidRPr="006264C8" w:rsidRDefault="006264C8">
      <w:pPr>
        <w:rPr>
          <w:sz w:val="32"/>
          <w:szCs w:val="32"/>
        </w:rPr>
      </w:pPr>
      <w:r w:rsidRPr="006264C8">
        <w:rPr>
          <w:sz w:val="32"/>
          <w:szCs w:val="32"/>
        </w:rPr>
        <w:t>Změna tarifu PID k 1. srpnu 2021</w:t>
      </w:r>
    </w:p>
    <w:p w14:paraId="7EB40DE2" w14:textId="5357CA12" w:rsidR="006264C8" w:rsidRDefault="006264C8">
      <w:pPr>
        <w:rPr>
          <w:sz w:val="32"/>
          <w:szCs w:val="32"/>
        </w:rPr>
      </w:pPr>
      <w:r w:rsidRPr="006264C8">
        <w:rPr>
          <w:sz w:val="32"/>
          <w:szCs w:val="32"/>
        </w:rPr>
        <w:t>Často kladené otázky</w:t>
      </w:r>
      <w:r w:rsidR="00853D38">
        <w:rPr>
          <w:sz w:val="32"/>
          <w:szCs w:val="32"/>
        </w:rPr>
        <w:t xml:space="preserve"> – cestování </w:t>
      </w:r>
      <w:r w:rsidR="002E5753">
        <w:rPr>
          <w:sz w:val="32"/>
          <w:szCs w:val="32"/>
        </w:rPr>
        <w:t>ve Středočeském kraji</w:t>
      </w:r>
    </w:p>
    <w:p w14:paraId="18748D8C" w14:textId="77777777" w:rsidR="00853D38" w:rsidRDefault="00853D38">
      <w:pPr>
        <w:rPr>
          <w:sz w:val="32"/>
          <w:szCs w:val="32"/>
        </w:rPr>
      </w:pPr>
    </w:p>
    <w:p w14:paraId="0AAF4D09" w14:textId="2610BBC4" w:rsidR="00AE096F" w:rsidRPr="00AE096F" w:rsidRDefault="005F41BC">
      <w:pPr>
        <w:rPr>
          <w:b/>
          <w:bCs/>
        </w:rPr>
      </w:pPr>
      <w:r>
        <w:rPr>
          <w:b/>
          <w:bCs/>
        </w:rPr>
        <w:t xml:space="preserve">Zvyšují se ceny jízdenek ve Středočeském kraji? </w:t>
      </w:r>
    </w:p>
    <w:p w14:paraId="0D690C66" w14:textId="289F0C03" w:rsidR="00362BD5" w:rsidRDefault="005F41BC">
      <w:r>
        <w:t xml:space="preserve">Ano, zdražují </w:t>
      </w:r>
      <w:r w:rsidR="00362BD5">
        <w:t xml:space="preserve">v podstatě </w:t>
      </w:r>
      <w:r>
        <w:t>všechny typy jízden</w:t>
      </w:r>
      <w:r w:rsidR="00362BD5">
        <w:t>ek</w:t>
      </w:r>
      <w:r>
        <w:t xml:space="preserve"> Pražské integrované dopravy, které slouží pro cestování ve Středočeském kraji, ale ne všechny zdražují ve stejné míře. Zjednodušeně je možné říci, že jízdné ve </w:t>
      </w:r>
      <w:r w:rsidR="00362BD5">
        <w:t>S</w:t>
      </w:r>
      <w:r>
        <w:t>tředočeském kraji roste o 25 %. Dlou</w:t>
      </w:r>
      <w:r w:rsidR="00362BD5">
        <w:t>hodo</w:t>
      </w:r>
      <w:r>
        <w:t>bé předplatní kupony však zdražují</w:t>
      </w:r>
      <w:r w:rsidR="00471FD8">
        <w:t xml:space="preserve"> výrazně</w:t>
      </w:r>
      <w:r>
        <w:t xml:space="preserve"> méně</w:t>
      </w:r>
      <w:r w:rsidR="00362BD5">
        <w:t xml:space="preserve">, </w:t>
      </w:r>
      <w:r>
        <w:t>a stávají se tak v porovnání s</w:t>
      </w:r>
      <w:r w:rsidR="00362BD5">
        <w:t> jednorázovými jízdenkami</w:t>
      </w:r>
      <w:r>
        <w:t xml:space="preserve"> </w:t>
      </w:r>
      <w:r w:rsidR="00362BD5">
        <w:t>výhodnější</w:t>
      </w:r>
      <w:r w:rsidR="004D0A75">
        <w:t xml:space="preserve"> </w:t>
      </w:r>
      <w:r w:rsidR="00362BD5">
        <w:t xml:space="preserve">než dosud. </w:t>
      </w:r>
    </w:p>
    <w:p w14:paraId="28B56A22" w14:textId="57ECA3CA" w:rsidR="00362BD5" w:rsidRDefault="004D0A75">
      <w:r>
        <w:t>V</w:t>
      </w:r>
      <w:r w:rsidR="00362BD5">
        <w:t xml:space="preserve">ýjimkou je jízdenka se státní 75% slevou pro děti, studenty a seniory pro 2 pásma a 15 minut, která zůstává na ceně 3 Kč, neboť by se zde cenová změna promítla pouze v rámci haléřů. </w:t>
      </w:r>
    </w:p>
    <w:p w14:paraId="3D92404C" w14:textId="4A93EEA0" w:rsidR="005F41BC" w:rsidRPr="00362BD5" w:rsidRDefault="00362BD5">
      <w:pPr>
        <w:rPr>
          <w:b/>
          <w:bCs/>
        </w:rPr>
      </w:pPr>
      <w:r>
        <w:rPr>
          <w:b/>
          <w:bCs/>
        </w:rPr>
        <w:t>Proč zdražují kupony méně než jednorázové jízdenky?</w:t>
      </w:r>
    </w:p>
    <w:p w14:paraId="69DCF498" w14:textId="3D117F89" w:rsidR="00362BD5" w:rsidRDefault="00362BD5">
      <w:r>
        <w:t>Cestující, kteří využívají cestování veřejnou pravidelně a dlouhodobě</w:t>
      </w:r>
      <w:r w:rsidR="00EB1758">
        <w:t>,</w:t>
      </w:r>
      <w:r>
        <w:t xml:space="preserve"> mají být jako stálí zákazníci vždy cenově zvýhodněni. Dlouhodobé roční kupony pro vnější pásma PID pro pravidelného cestování například do práce během celého roku byly výhodnější než ostatní typy jízdenek i dosud</w:t>
      </w:r>
      <w:r w:rsidR="00471FD8">
        <w:t>. Nyní</w:t>
      </w:r>
      <w:r w:rsidR="00880ED1">
        <w:t xml:space="preserve"> zdražují</w:t>
      </w:r>
      <w:r w:rsidR="00471FD8">
        <w:t xml:space="preserve"> roční kupony</w:t>
      </w:r>
      <w:r w:rsidR="00880ED1">
        <w:t xml:space="preserve"> </w:t>
      </w:r>
      <w:r w:rsidR="00880ED1" w:rsidRPr="00471FD8">
        <w:t>pouze o 1</w:t>
      </w:r>
      <w:r w:rsidR="00471FD8" w:rsidRPr="00471FD8">
        <w:t>1</w:t>
      </w:r>
      <w:r w:rsidR="00880ED1" w:rsidRPr="00471FD8">
        <w:t xml:space="preserve"> </w:t>
      </w:r>
      <w:r w:rsidR="00EB1758">
        <w:t>až</w:t>
      </w:r>
      <w:r w:rsidR="00880ED1" w:rsidRPr="00471FD8">
        <w:t xml:space="preserve"> </w:t>
      </w:r>
      <w:r w:rsidR="00471FD8" w:rsidRPr="00471FD8">
        <w:t>18</w:t>
      </w:r>
      <w:r w:rsidR="00880ED1" w:rsidRPr="00471FD8">
        <w:t xml:space="preserve"> %, a tím</w:t>
      </w:r>
      <w:r w:rsidR="00880ED1">
        <w:t xml:space="preserve"> se stávají v porovnání s ostatními jízdenkami PID ve Středočeském kraji </w:t>
      </w:r>
      <w:r w:rsidR="00EB1758">
        <w:t xml:space="preserve">ještě </w:t>
      </w:r>
      <w:r w:rsidR="00880ED1">
        <w:t>výhodnější.</w:t>
      </w:r>
    </w:p>
    <w:p w14:paraId="56B6EA00" w14:textId="3CA116FE" w:rsidR="00880ED1" w:rsidRPr="00880ED1" w:rsidRDefault="00880ED1">
      <w:pPr>
        <w:rPr>
          <w:b/>
          <w:bCs/>
        </w:rPr>
      </w:pPr>
      <w:r w:rsidRPr="00880ED1">
        <w:rPr>
          <w:b/>
          <w:bCs/>
        </w:rPr>
        <w:t>Proč se jízdné ve Středočeském kraji zvyšuje?</w:t>
      </w:r>
    </w:p>
    <w:p w14:paraId="04932460" w14:textId="63568CEC" w:rsidR="00CD6E94" w:rsidRDefault="00CD6E94">
      <w:r>
        <w:t>Jízdné PID ve Středočeském kraji se nezvyšovalo již od roku</w:t>
      </w:r>
      <w:r w:rsidR="000976BF">
        <w:t xml:space="preserve"> 2011</w:t>
      </w:r>
      <w:r>
        <w:t xml:space="preserve"> a dlouhodobě pokrývá jen minimální část nákladů na provoz autobusových a vlakových linek v regionu. Jízdné ve veřejné dopravě má být velmi výhodné, aby bylo motivací pro cesty veřejnou dopravou. Na druhou stranu v dnešní době </w:t>
      </w:r>
      <w:r w:rsidR="00471FD8">
        <w:t>už</w:t>
      </w:r>
      <w:r>
        <w:t xml:space="preserve"> není takto nízká cena jízdného udržitelná i s ohledem na velké výpadky tržeb z jízdného v době pandemie. Zdražení o 25 % spolu s nižším cenovým nárůstem dlouhodobých kupónů je tak kompromisem, který pomůže udržet rozsah veřejné dopravy ve Středočeském kraji bez větších omezení spojů. </w:t>
      </w:r>
    </w:p>
    <w:p w14:paraId="17388374" w14:textId="43DE75FD" w:rsidR="00880ED1" w:rsidRPr="00880ED1" w:rsidRDefault="00880ED1">
      <w:pPr>
        <w:rPr>
          <w:b/>
          <w:bCs/>
        </w:rPr>
      </w:pPr>
      <w:r w:rsidRPr="00880ED1">
        <w:rPr>
          <w:b/>
          <w:bCs/>
        </w:rPr>
        <w:t>Liší se nějak cena jízdenek</w:t>
      </w:r>
      <w:r>
        <w:rPr>
          <w:b/>
          <w:bCs/>
        </w:rPr>
        <w:t xml:space="preserve"> PID</w:t>
      </w:r>
      <w:r w:rsidRPr="00880ED1">
        <w:rPr>
          <w:b/>
          <w:bCs/>
        </w:rPr>
        <w:t xml:space="preserve"> z automatu, z aplikace nebo od řidiče</w:t>
      </w:r>
      <w:r>
        <w:rPr>
          <w:b/>
          <w:bCs/>
        </w:rPr>
        <w:t xml:space="preserve"> či pokladní na nádraží</w:t>
      </w:r>
      <w:r w:rsidRPr="00880ED1">
        <w:rPr>
          <w:b/>
          <w:bCs/>
        </w:rPr>
        <w:t xml:space="preserve">? </w:t>
      </w:r>
    </w:p>
    <w:p w14:paraId="27D57ABB" w14:textId="0195C13A" w:rsidR="00880ED1" w:rsidRDefault="00880ED1">
      <w:r>
        <w:t xml:space="preserve">Neliší. Jízdenky PID pro cestování ve Středočeském kraji stojí stejně na všech prodejních místech. Velkou novinkou je však možnost, zakoupit si jízdenku PID </w:t>
      </w:r>
      <w:r w:rsidR="000976BF">
        <w:t xml:space="preserve">od 1. 8. 2021 </w:t>
      </w:r>
      <w:r>
        <w:t xml:space="preserve">také přímo </w:t>
      </w:r>
      <w:r w:rsidR="00EB1758">
        <w:t xml:space="preserve">u </w:t>
      </w:r>
      <w:r>
        <w:t xml:space="preserve">průvodčího ve vlaku Českých drah, </w:t>
      </w:r>
      <w:r w:rsidR="00283219">
        <w:t xml:space="preserve">to </w:t>
      </w:r>
      <w:r>
        <w:t xml:space="preserve">dosud možné nebylo. </w:t>
      </w:r>
    </w:p>
    <w:p w14:paraId="0D2A838A" w14:textId="0EBC1DA5" w:rsidR="00471FD8" w:rsidRPr="00471FD8" w:rsidRDefault="00471FD8">
      <w:pPr>
        <w:rPr>
          <w:b/>
          <w:bCs/>
        </w:rPr>
      </w:pPr>
      <w:r w:rsidRPr="00471FD8">
        <w:rPr>
          <w:b/>
          <w:bCs/>
        </w:rPr>
        <w:t xml:space="preserve">Mění se podmínky pro seniory nad 70 let? </w:t>
      </w:r>
    </w:p>
    <w:p w14:paraId="61C9F405" w14:textId="669C9C23" w:rsidR="00471FD8" w:rsidRDefault="00471FD8">
      <w:r>
        <w:t>Nemění, senioři nad 70 let mohou i nadále jezdit všemi autobusy Pražské integrované dopravy zdarma. Je pouze potřeba, aby u sebe měli vždy doklad, kterým mohou prokázat svůj věk (například občanský průkaz a podobně).</w:t>
      </w:r>
    </w:p>
    <w:p w14:paraId="5BFB3B0B" w14:textId="047F6E55" w:rsidR="00CD6E94" w:rsidRPr="00CD6E94" w:rsidRDefault="00CD6E94">
      <w:pPr>
        <w:rPr>
          <w:b/>
          <w:bCs/>
        </w:rPr>
      </w:pPr>
      <w:r w:rsidRPr="00CD6E94">
        <w:rPr>
          <w:b/>
          <w:bCs/>
        </w:rPr>
        <w:t xml:space="preserve">Proč se mění ceny parkovného na parkovištích P+R, které využívají při cestách do Prahy hlavně obyvatelé Středočeského kraje? </w:t>
      </w:r>
    </w:p>
    <w:p w14:paraId="6FD7C5A4" w14:textId="2D68987E" w:rsidR="000976BF" w:rsidRDefault="00CD6E94">
      <w:r>
        <w:t xml:space="preserve">Tato změna souvisí s převodem </w:t>
      </w:r>
      <w:r w:rsidR="00FC1CE7">
        <w:t xml:space="preserve">ceníku za </w:t>
      </w:r>
      <w:r>
        <w:t>parkoviš</w:t>
      </w:r>
      <w:r w:rsidR="00FC1CE7">
        <w:t>tě</w:t>
      </w:r>
      <w:r>
        <w:t xml:space="preserve"> </w:t>
      </w:r>
      <w:r w:rsidR="004D0A75">
        <w:t xml:space="preserve">P+R </w:t>
      </w:r>
      <w:r w:rsidR="00FC1CE7">
        <w:t xml:space="preserve">z Tarifu PID do gesce </w:t>
      </w:r>
      <w:r>
        <w:t>Technick</w:t>
      </w:r>
      <w:r w:rsidR="00FC1CE7">
        <w:t>é</w:t>
      </w:r>
      <w:r>
        <w:t xml:space="preserve"> správ</w:t>
      </w:r>
      <w:r w:rsidR="004D0A75">
        <w:t>y</w:t>
      </w:r>
      <w:r>
        <w:t xml:space="preserve"> komunikací, s jejich rozdílným </w:t>
      </w:r>
      <w:r w:rsidR="000976BF">
        <w:t xml:space="preserve">využitím řidiči a také s rozdílným servisem na jednotlivých parkovištích. Zjednodušeně je možné říci, že nehlídaná P+R budou zdarma, hlídaná P+R dále od centra budou za </w:t>
      </w:r>
      <w:r w:rsidR="000976BF">
        <w:lastRenderedPageBreak/>
        <w:t>cenu 50 Kč a parkoviště blíže centru za 100 Kč za jeden den.</w:t>
      </w:r>
      <w:r w:rsidR="00FC1CE7">
        <w:t xml:space="preserve"> V porovnání se sazbou za parkování na jiných soukromých parkovištích nebo v parkovacích zónách je to stále nejvýhodnější.</w:t>
      </w:r>
      <w:r w:rsidR="000976BF">
        <w:t xml:space="preserve"> </w:t>
      </w:r>
    </w:p>
    <w:p w14:paraId="73DA28E6" w14:textId="4F3428A5" w:rsidR="008C1882" w:rsidRDefault="008C1882">
      <w:pPr>
        <w:rPr>
          <w:b/>
          <w:bCs/>
        </w:rPr>
      </w:pPr>
      <w:r w:rsidRPr="008C1882">
        <w:rPr>
          <w:b/>
          <w:bCs/>
        </w:rPr>
        <w:t>Proč se zvyšují pokuty za jízdu načerno?</w:t>
      </w:r>
    </w:p>
    <w:p w14:paraId="1F0832DC" w14:textId="3FC7D8D7" w:rsidR="008C1882" w:rsidRDefault="008C1882">
      <w:r w:rsidRPr="008C1882">
        <w:t>Naším hlavním cílem je nabídnout dostupné cestování pro všechny</w:t>
      </w:r>
      <w:r w:rsidR="00EB1758">
        <w:t>,</w:t>
      </w:r>
      <w:r w:rsidR="004D0A75">
        <w:t xml:space="preserve"> a i</w:t>
      </w:r>
      <w:r w:rsidR="00471FD8">
        <w:t xml:space="preserve"> přes současné zdražení zůstává cena jízdného ve veřejné dopravě velmi nízká</w:t>
      </w:r>
      <w:r w:rsidR="004D0A75">
        <w:t>. Je tak</w:t>
      </w:r>
      <w:r w:rsidR="00471FD8">
        <w:t xml:space="preserve"> zároveň </w:t>
      </w:r>
      <w:r>
        <w:t>motivací pro poctivé a slušné chování. Cestující, kteří tato pravidla porušují, zaplatí</w:t>
      </w:r>
      <w:r w:rsidR="004D0A75">
        <w:t xml:space="preserve"> za cest</w:t>
      </w:r>
      <w:r w:rsidR="00EB1758">
        <w:t>u</w:t>
      </w:r>
      <w:r w:rsidR="004D0A75">
        <w:t xml:space="preserve"> bez platné jízdenky</w:t>
      </w:r>
      <w:r>
        <w:t xml:space="preserve"> i nadále přirážku k jízdnému 1500 Kč (tato výše se nemění). V případě, že zaplatí přirážku k jízdnému na místě revizorovi, bude je stát jízda načerno nově 1000 Kč. </w:t>
      </w:r>
    </w:p>
    <w:p w14:paraId="5551A85D" w14:textId="4669E967" w:rsidR="008C1882" w:rsidRPr="008C1882" w:rsidRDefault="008C1882">
      <w:pPr>
        <w:rPr>
          <w:b/>
          <w:bCs/>
        </w:rPr>
      </w:pPr>
      <w:r w:rsidRPr="008C1882">
        <w:rPr>
          <w:b/>
          <w:bCs/>
        </w:rPr>
        <w:t xml:space="preserve">Mám dopředu zakoupené </w:t>
      </w:r>
      <w:r w:rsidR="00283219">
        <w:rPr>
          <w:b/>
          <w:bCs/>
        </w:rPr>
        <w:t>jízdenky PID pro jednotlivé cesty ve Středočeském kraj</w:t>
      </w:r>
      <w:r w:rsidRPr="008C1882">
        <w:rPr>
          <w:b/>
          <w:bCs/>
        </w:rPr>
        <w:t>, ale po 1. s</w:t>
      </w:r>
      <w:r w:rsidR="00853D38">
        <w:rPr>
          <w:b/>
          <w:bCs/>
        </w:rPr>
        <w:t>rp</w:t>
      </w:r>
      <w:r w:rsidRPr="008C1882">
        <w:rPr>
          <w:b/>
          <w:bCs/>
        </w:rPr>
        <w:t xml:space="preserve">nu 2021 je už nebude možné využít. Co s nimi mám dělat? </w:t>
      </w:r>
    </w:p>
    <w:p w14:paraId="6E023B23" w14:textId="64A42431" w:rsidR="008C1882" w:rsidRDefault="008C1882" w:rsidP="008C1882">
      <w:r>
        <w:t>V případě, že máte nevyužité jízdenky v papírové podobě, můžete je po 1. srpnu vrátit v sídle Dopravního podniku hl. m. Prahy v ulici Na Bojišti ještě půl roku po skončení jejich platnosti. Pokud jste si nakoupili dopředu tyto jízdenky v mobilní aplikac</w:t>
      </w:r>
      <w:r w:rsidR="00853D38">
        <w:t>i</w:t>
      </w:r>
      <w:r>
        <w:t xml:space="preserve"> PID Lítačka</w:t>
      </w:r>
      <w:r w:rsidR="00853D38">
        <w:t>, a nevyužijete je, bude možné požádat o jejich zpětné proplacení</w:t>
      </w:r>
      <w:r w:rsidR="00FC1CE7">
        <w:t xml:space="preserve"> e-mailem</w:t>
      </w:r>
      <w:r w:rsidR="00853D38">
        <w:t xml:space="preserve">. </w:t>
      </w:r>
    </w:p>
    <w:p w14:paraId="55BCE4D9" w14:textId="08DA1EEE" w:rsidR="008C1882" w:rsidRDefault="004D0A75">
      <w:pPr>
        <w:rPr>
          <w:b/>
          <w:bCs/>
        </w:rPr>
      </w:pPr>
      <w:r w:rsidRPr="004D0A75">
        <w:rPr>
          <w:b/>
          <w:bCs/>
        </w:rPr>
        <w:t>Kam se mohu obrátit pro další informace?</w:t>
      </w:r>
    </w:p>
    <w:p w14:paraId="32E157B8" w14:textId="1400780E" w:rsidR="004D0A75" w:rsidRPr="004D0A75" w:rsidRDefault="004D0A75">
      <w:r w:rsidRPr="004D0A75">
        <w:t>Všechny změn</w:t>
      </w:r>
      <w:bookmarkStart w:id="0" w:name="_GoBack"/>
      <w:bookmarkEnd w:id="0"/>
      <w:r w:rsidRPr="004D0A75">
        <w:t xml:space="preserve">y jsou detailně zpracovány na webu Pražské integrované dopravy </w:t>
      </w:r>
      <w:r>
        <w:t xml:space="preserve"> https://</w:t>
      </w:r>
      <w:r w:rsidRPr="004D0A75">
        <w:t>pid.cz/zmenatarifu</w:t>
      </w:r>
      <w:r>
        <w:t xml:space="preserve">, můžete však využít také telefonní linku PID 234 704 560 nebo se s námi můžete spojit přes </w:t>
      </w:r>
      <w:proofErr w:type="spellStart"/>
      <w:r>
        <w:t>Facebook</w:t>
      </w:r>
      <w:proofErr w:type="spellEnd"/>
      <w:r w:rsidR="00FC1CE7">
        <w:t xml:space="preserve"> nebo </w:t>
      </w:r>
      <w:proofErr w:type="spellStart"/>
      <w:r w:rsidR="00FC1CE7">
        <w:t>Twitter</w:t>
      </w:r>
      <w:proofErr w:type="spellEnd"/>
      <w:r w:rsidR="00FC1CE7">
        <w:t xml:space="preserve"> PID</w:t>
      </w:r>
      <w:r>
        <w:t xml:space="preserve">. </w:t>
      </w:r>
    </w:p>
    <w:sectPr w:rsidR="004D0A75" w:rsidRPr="004D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08"/>
    <w:rsid w:val="000976BF"/>
    <w:rsid w:val="00283219"/>
    <w:rsid w:val="002C4008"/>
    <w:rsid w:val="002E5753"/>
    <w:rsid w:val="00362BD5"/>
    <w:rsid w:val="00471FD8"/>
    <w:rsid w:val="004B2727"/>
    <w:rsid w:val="004D0A75"/>
    <w:rsid w:val="005F41BC"/>
    <w:rsid w:val="006264C8"/>
    <w:rsid w:val="00690CCF"/>
    <w:rsid w:val="00853D38"/>
    <w:rsid w:val="00880ED1"/>
    <w:rsid w:val="008C1882"/>
    <w:rsid w:val="00AE096F"/>
    <w:rsid w:val="00CD6E94"/>
    <w:rsid w:val="00E74B22"/>
    <w:rsid w:val="00EB1758"/>
    <w:rsid w:val="00EF4DF3"/>
    <w:rsid w:val="00F8745C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1F69"/>
  <w15:chartTrackingRefBased/>
  <w15:docId w15:val="{B0ED4023-8830-4002-BB1F-B9715767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Kubala</dc:creator>
  <cp:keywords/>
  <dc:description/>
  <cp:lastModifiedBy>Drápal Filip</cp:lastModifiedBy>
  <cp:revision>3</cp:revision>
  <dcterms:created xsi:type="dcterms:W3CDTF">2021-07-21T08:01:00Z</dcterms:created>
  <dcterms:modified xsi:type="dcterms:W3CDTF">2021-07-22T07:54:00Z</dcterms:modified>
</cp:coreProperties>
</file>